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41A" w:rsidRPr="006F596C" w:rsidRDefault="0008641A" w:rsidP="006C7357">
      <w:pPr>
        <w:wordWrap w:val="0"/>
        <w:autoSpaceDE w:val="0"/>
        <w:autoSpaceDN w:val="0"/>
        <w:rPr>
          <w:rFonts w:ascii="ＭＳ 明朝"/>
          <w:szCs w:val="24"/>
        </w:rPr>
      </w:pPr>
      <w:r w:rsidRPr="006F596C">
        <w:rPr>
          <w:rFonts w:ascii="ＭＳ 明朝" w:hint="eastAsia"/>
          <w:szCs w:val="24"/>
        </w:rPr>
        <w:t>様式第７号（第９条関係）</w:t>
      </w:r>
    </w:p>
    <w:p w:rsidR="0008641A" w:rsidRPr="006F596C" w:rsidRDefault="0008641A" w:rsidP="004625F0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Cs w:val="24"/>
        </w:rPr>
      </w:pPr>
      <w:r w:rsidRPr="006F596C">
        <w:rPr>
          <w:rFonts w:ascii="ＭＳ 明朝" w:hint="eastAsia"/>
          <w:szCs w:val="24"/>
        </w:rPr>
        <w:t xml:space="preserve">　　年　　月　　日</w:t>
      </w:r>
    </w:p>
    <w:p w:rsidR="0008641A" w:rsidRPr="006F596C" w:rsidRDefault="0008641A" w:rsidP="004625F0">
      <w:pPr>
        <w:wordWrap w:val="0"/>
        <w:overflowPunct w:val="0"/>
        <w:autoSpaceDE w:val="0"/>
        <w:autoSpaceDN w:val="0"/>
        <w:rPr>
          <w:rFonts w:ascii="ＭＳ 明朝"/>
          <w:szCs w:val="24"/>
        </w:rPr>
      </w:pPr>
    </w:p>
    <w:p w:rsidR="0008641A" w:rsidRPr="006F596C" w:rsidRDefault="0008641A" w:rsidP="00280806">
      <w:pPr>
        <w:overflowPunct w:val="0"/>
        <w:autoSpaceDE w:val="0"/>
        <w:autoSpaceDN w:val="0"/>
        <w:jc w:val="center"/>
        <w:rPr>
          <w:rFonts w:ascii="ＭＳ 明朝"/>
          <w:szCs w:val="24"/>
        </w:rPr>
      </w:pPr>
      <w:r w:rsidRPr="006F596C">
        <w:rPr>
          <w:rFonts w:ascii="ＭＳ 明朝" w:hint="eastAsia"/>
          <w:kern w:val="0"/>
          <w:szCs w:val="24"/>
          <w:fitText w:val="1680" w:id="2074378496"/>
        </w:rPr>
        <w:t>指定工事店異動届</w:t>
      </w:r>
    </w:p>
    <w:p w:rsidR="0008641A" w:rsidRPr="006F596C" w:rsidRDefault="0008641A" w:rsidP="004625F0">
      <w:pPr>
        <w:wordWrap w:val="0"/>
        <w:overflowPunct w:val="0"/>
        <w:autoSpaceDE w:val="0"/>
        <w:autoSpaceDN w:val="0"/>
        <w:rPr>
          <w:rFonts w:ascii="ＭＳ 明朝"/>
          <w:szCs w:val="24"/>
        </w:rPr>
      </w:pPr>
    </w:p>
    <w:p w:rsidR="0008641A" w:rsidRPr="006F596C" w:rsidRDefault="0008641A" w:rsidP="004625F0">
      <w:pPr>
        <w:wordWrap w:val="0"/>
        <w:overflowPunct w:val="0"/>
        <w:autoSpaceDE w:val="0"/>
        <w:autoSpaceDN w:val="0"/>
        <w:rPr>
          <w:rFonts w:ascii="ＭＳ 明朝"/>
          <w:szCs w:val="24"/>
        </w:rPr>
      </w:pPr>
      <w:r w:rsidRPr="006F596C">
        <w:rPr>
          <w:rFonts w:ascii="ＭＳ 明朝" w:hint="eastAsia"/>
          <w:szCs w:val="24"/>
        </w:rPr>
        <w:t xml:space="preserve">　　尾道市上下水道事業管理者　様</w:t>
      </w:r>
    </w:p>
    <w:p w:rsidR="0008641A" w:rsidRPr="006F596C" w:rsidRDefault="0008641A" w:rsidP="004625F0">
      <w:pPr>
        <w:wordWrap w:val="0"/>
        <w:overflowPunct w:val="0"/>
        <w:autoSpaceDE w:val="0"/>
        <w:autoSpaceDN w:val="0"/>
        <w:rPr>
          <w:rFonts w:ascii="ＭＳ 明朝"/>
          <w:szCs w:val="24"/>
        </w:rPr>
      </w:pPr>
    </w:p>
    <w:p w:rsidR="0008641A" w:rsidRPr="006F596C" w:rsidRDefault="0008641A" w:rsidP="004625F0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Cs w:val="24"/>
        </w:rPr>
      </w:pPr>
      <w:r w:rsidRPr="006F596C">
        <w:rPr>
          <w:rFonts w:ascii="ＭＳ 明朝" w:hint="eastAsia"/>
          <w:spacing w:val="35"/>
          <w:szCs w:val="24"/>
        </w:rPr>
        <w:t>指</w:t>
      </w:r>
      <w:r w:rsidRPr="006F596C">
        <w:rPr>
          <w:rFonts w:ascii="ＭＳ 明朝" w:hint="eastAsia"/>
          <w:szCs w:val="24"/>
        </w:rPr>
        <w:t>定（</w:t>
      </w:r>
      <w:r w:rsidRPr="006F596C">
        <w:rPr>
          <w:rFonts w:ascii="ＭＳ 明朝" w:hint="eastAsia"/>
          <w:spacing w:val="35"/>
          <w:szCs w:val="24"/>
        </w:rPr>
        <w:t>登</w:t>
      </w:r>
      <w:r w:rsidRPr="006F596C">
        <w:rPr>
          <w:rFonts w:ascii="ＭＳ 明朝" w:hint="eastAsia"/>
          <w:szCs w:val="24"/>
        </w:rPr>
        <w:t>録）</w:t>
      </w:r>
      <w:r w:rsidRPr="006F596C">
        <w:rPr>
          <w:rFonts w:ascii="ＭＳ 明朝" w:hint="eastAsia"/>
          <w:spacing w:val="35"/>
          <w:szCs w:val="24"/>
        </w:rPr>
        <w:t>番</w:t>
      </w:r>
      <w:r w:rsidRPr="006F596C">
        <w:rPr>
          <w:rFonts w:ascii="ＭＳ 明朝" w:hint="eastAsia"/>
          <w:szCs w:val="24"/>
        </w:rPr>
        <w:t xml:space="preserve">号　第　　　　　号　　</w:t>
      </w:r>
    </w:p>
    <w:p w:rsidR="0008641A" w:rsidRPr="006F596C" w:rsidRDefault="0008641A" w:rsidP="004625F0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Cs w:val="24"/>
        </w:rPr>
      </w:pPr>
      <w:r w:rsidRPr="006F596C">
        <w:rPr>
          <w:rFonts w:ascii="ＭＳ 明朝" w:hint="eastAsia"/>
          <w:szCs w:val="24"/>
        </w:rPr>
        <w:t xml:space="preserve">指定工事店（商号）　　　　　　　　　　</w:t>
      </w:r>
    </w:p>
    <w:p w:rsidR="0008641A" w:rsidRPr="006F596C" w:rsidRDefault="0008641A" w:rsidP="004625F0">
      <w:pPr>
        <w:wordWrap w:val="0"/>
        <w:overflowPunct w:val="0"/>
        <w:autoSpaceDE w:val="0"/>
        <w:autoSpaceDN w:val="0"/>
        <w:spacing w:after="120"/>
        <w:ind w:right="420"/>
        <w:jc w:val="right"/>
        <w:rPr>
          <w:rFonts w:ascii="ＭＳ 明朝"/>
          <w:szCs w:val="24"/>
        </w:rPr>
      </w:pPr>
      <w:r w:rsidRPr="006F596C">
        <w:rPr>
          <w:rFonts w:ascii="ＭＳ 明朝" w:hint="eastAsia"/>
          <w:spacing w:val="53"/>
          <w:szCs w:val="24"/>
        </w:rPr>
        <w:t>代表者氏</w:t>
      </w:r>
      <w:r w:rsidR="00A6661D">
        <w:rPr>
          <w:rFonts w:ascii="ＭＳ 明朝" w:hint="eastAsia"/>
          <w:szCs w:val="24"/>
        </w:rPr>
        <w:t xml:space="preserve">名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636"/>
        <w:gridCol w:w="3312"/>
        <w:gridCol w:w="3312"/>
      </w:tblGrid>
      <w:tr w:rsidR="0008641A" w:rsidRPr="00657153" w:rsidTr="000355E3">
        <w:trPr>
          <w:cantSplit/>
          <w:trHeight w:val="600"/>
        </w:trPr>
        <w:tc>
          <w:tcPr>
            <w:tcW w:w="1896" w:type="dxa"/>
            <w:gridSpan w:val="2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pacing w:val="105"/>
                <w:szCs w:val="24"/>
              </w:rPr>
              <w:t>異動事</w:t>
            </w:r>
            <w:r w:rsidRPr="006F596C">
              <w:rPr>
                <w:rFonts w:ascii="ＭＳ 明朝" w:hint="eastAsia"/>
                <w:szCs w:val="24"/>
              </w:rPr>
              <w:t>項</w:t>
            </w:r>
          </w:p>
        </w:tc>
        <w:tc>
          <w:tcPr>
            <w:tcW w:w="3312" w:type="dxa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>新</w:t>
            </w:r>
          </w:p>
        </w:tc>
        <w:tc>
          <w:tcPr>
            <w:tcW w:w="3312" w:type="dxa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>旧</w:t>
            </w:r>
          </w:p>
        </w:tc>
      </w:tr>
      <w:tr w:rsidR="0008641A" w:rsidRPr="00657153" w:rsidTr="000355E3">
        <w:trPr>
          <w:cantSplit/>
          <w:trHeight w:val="300"/>
        </w:trPr>
        <w:tc>
          <w:tcPr>
            <w:tcW w:w="1896" w:type="dxa"/>
            <w:gridSpan w:val="2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>ふりがな</w:t>
            </w:r>
          </w:p>
        </w:tc>
        <w:tc>
          <w:tcPr>
            <w:tcW w:w="3312" w:type="dxa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3312" w:type="dxa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08641A" w:rsidRPr="00657153" w:rsidTr="000355E3">
        <w:trPr>
          <w:cantSplit/>
          <w:trHeight w:val="600"/>
        </w:trPr>
        <w:tc>
          <w:tcPr>
            <w:tcW w:w="1896" w:type="dxa"/>
            <w:gridSpan w:val="2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pacing w:val="240"/>
                <w:szCs w:val="24"/>
              </w:rPr>
              <w:t>商</w:t>
            </w:r>
            <w:r w:rsidRPr="006F596C">
              <w:rPr>
                <w:rFonts w:ascii="ＭＳ 明朝" w:hint="eastAsia"/>
                <w:spacing w:val="53"/>
                <w:szCs w:val="24"/>
              </w:rPr>
              <w:t>号</w:t>
            </w:r>
            <w:r w:rsidRPr="006F596C">
              <w:rPr>
                <w:rFonts w:ascii="ＭＳ 明朝"/>
                <w:szCs w:val="24"/>
              </w:rPr>
              <w:t>(</w:t>
            </w:r>
            <w:r w:rsidRPr="006F596C">
              <w:rPr>
                <w:rFonts w:ascii="ＭＳ 明朝" w:hint="eastAsia"/>
                <w:szCs w:val="24"/>
              </w:rPr>
              <w:t>組織</w:t>
            </w:r>
            <w:r w:rsidRPr="006F596C">
              <w:rPr>
                <w:rFonts w:ascii="ＭＳ 明朝"/>
                <w:szCs w:val="24"/>
              </w:rPr>
              <w:t>)</w:t>
            </w:r>
          </w:p>
        </w:tc>
        <w:tc>
          <w:tcPr>
            <w:tcW w:w="3312" w:type="dxa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3312" w:type="dxa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08641A" w:rsidRPr="00657153" w:rsidTr="000355E3">
        <w:trPr>
          <w:cantSplit/>
          <w:trHeight w:hRule="exact" w:val="200"/>
        </w:trPr>
        <w:tc>
          <w:tcPr>
            <w:tcW w:w="1896" w:type="dxa"/>
            <w:gridSpan w:val="2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3312" w:type="dxa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3312" w:type="dxa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08641A" w:rsidRPr="00657153" w:rsidTr="000355E3">
        <w:trPr>
          <w:cantSplit/>
          <w:trHeight w:val="300"/>
        </w:trPr>
        <w:tc>
          <w:tcPr>
            <w:tcW w:w="1260" w:type="dxa"/>
            <w:tcBorders>
              <w:bottom w:val="nil"/>
            </w:tcBorders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>添付書類</w:t>
            </w:r>
          </w:p>
        </w:tc>
        <w:tc>
          <w:tcPr>
            <w:tcW w:w="7260" w:type="dxa"/>
            <w:gridSpan w:val="3"/>
            <w:vMerge w:val="restart"/>
            <w:vAlign w:val="center"/>
          </w:tcPr>
          <w:p w:rsidR="0008641A" w:rsidRPr="006F596C" w:rsidRDefault="0008641A" w:rsidP="007108F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>定款又は寄附行為の写し及び登記事項証明書（法人のみ）、指定工事店証</w:t>
            </w:r>
            <w:r w:rsidRPr="006F596C">
              <w:rPr>
                <w:rFonts w:ascii="ＭＳ 明朝" w:hint="eastAsia"/>
                <w:spacing w:val="210"/>
                <w:szCs w:val="24"/>
              </w:rPr>
              <w:t>、</w:t>
            </w:r>
            <w:r w:rsidRPr="006F596C">
              <w:rPr>
                <w:rFonts w:ascii="ＭＳ 明朝" w:hint="eastAsia"/>
                <w:szCs w:val="24"/>
              </w:rPr>
              <w:t>専属者の責任技術者証</w:t>
            </w:r>
          </w:p>
        </w:tc>
      </w:tr>
      <w:tr w:rsidR="0008641A" w:rsidRPr="00657153" w:rsidTr="000355E3">
        <w:trPr>
          <w:cantSplit/>
          <w:trHeight w:val="300"/>
        </w:trPr>
        <w:tc>
          <w:tcPr>
            <w:tcW w:w="1260" w:type="dxa"/>
            <w:tcBorders>
              <w:right w:val="nil"/>
            </w:tcBorders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7260" w:type="dxa"/>
            <w:gridSpan w:val="3"/>
            <w:vMerge/>
            <w:tcBorders>
              <w:left w:val="nil"/>
            </w:tcBorders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</w:p>
        </w:tc>
      </w:tr>
      <w:tr w:rsidR="0008641A" w:rsidRPr="00657153" w:rsidTr="000355E3">
        <w:trPr>
          <w:cantSplit/>
          <w:trHeight w:val="300"/>
        </w:trPr>
        <w:tc>
          <w:tcPr>
            <w:tcW w:w="1896" w:type="dxa"/>
            <w:gridSpan w:val="2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>ふりがな</w:t>
            </w:r>
          </w:p>
        </w:tc>
        <w:tc>
          <w:tcPr>
            <w:tcW w:w="3312" w:type="dxa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3312" w:type="dxa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08641A" w:rsidRPr="00657153" w:rsidTr="000355E3">
        <w:trPr>
          <w:cantSplit/>
          <w:trHeight w:val="600"/>
        </w:trPr>
        <w:tc>
          <w:tcPr>
            <w:tcW w:w="1896" w:type="dxa"/>
            <w:gridSpan w:val="2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pacing w:val="157"/>
                <w:szCs w:val="24"/>
              </w:rPr>
              <w:t>氏</w:t>
            </w:r>
            <w:r w:rsidRPr="006F596C">
              <w:rPr>
                <w:rFonts w:ascii="ＭＳ 明朝" w:hint="eastAsia"/>
                <w:spacing w:val="53"/>
                <w:szCs w:val="24"/>
              </w:rPr>
              <w:t>名</w:t>
            </w:r>
            <w:r w:rsidRPr="006F596C">
              <w:rPr>
                <w:rFonts w:ascii="ＭＳ 明朝"/>
                <w:szCs w:val="24"/>
              </w:rPr>
              <w:t>(</w:t>
            </w:r>
            <w:r w:rsidRPr="006F596C">
              <w:rPr>
                <w:rFonts w:ascii="ＭＳ 明朝" w:hint="eastAsia"/>
                <w:szCs w:val="24"/>
              </w:rPr>
              <w:t>代表者</w:t>
            </w:r>
            <w:r w:rsidRPr="006F596C">
              <w:rPr>
                <w:rFonts w:ascii="ＭＳ 明朝"/>
                <w:szCs w:val="24"/>
              </w:rPr>
              <w:t>)</w:t>
            </w:r>
          </w:p>
        </w:tc>
        <w:tc>
          <w:tcPr>
            <w:tcW w:w="3312" w:type="dxa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3312" w:type="dxa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08641A" w:rsidRPr="00657153" w:rsidTr="000355E3">
        <w:trPr>
          <w:cantSplit/>
          <w:trHeight w:hRule="exact" w:val="200"/>
        </w:trPr>
        <w:tc>
          <w:tcPr>
            <w:tcW w:w="1896" w:type="dxa"/>
            <w:gridSpan w:val="2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3312" w:type="dxa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3312" w:type="dxa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08641A" w:rsidRPr="00657153" w:rsidTr="000355E3">
        <w:trPr>
          <w:cantSplit/>
          <w:trHeight w:val="300"/>
        </w:trPr>
        <w:tc>
          <w:tcPr>
            <w:tcW w:w="1260" w:type="dxa"/>
            <w:tcBorders>
              <w:bottom w:val="nil"/>
            </w:tcBorders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>添付書類</w:t>
            </w:r>
          </w:p>
        </w:tc>
        <w:tc>
          <w:tcPr>
            <w:tcW w:w="7260" w:type="dxa"/>
            <w:gridSpan w:val="3"/>
            <w:vMerge w:val="restart"/>
            <w:vAlign w:val="center"/>
          </w:tcPr>
          <w:p w:rsidR="0008641A" w:rsidRPr="006F596C" w:rsidRDefault="0008641A" w:rsidP="007108F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>定款又は寄附行為の写し及び登記事項証明書（法人のみ）、指定工事店証</w:t>
            </w:r>
            <w:r w:rsidRPr="006F596C">
              <w:rPr>
                <w:rFonts w:ascii="ＭＳ 明朝" w:hint="eastAsia"/>
                <w:spacing w:val="210"/>
                <w:szCs w:val="24"/>
              </w:rPr>
              <w:t>、</w:t>
            </w:r>
            <w:r w:rsidRPr="006F596C">
              <w:rPr>
                <w:rFonts w:ascii="ＭＳ 明朝" w:hint="eastAsia"/>
                <w:szCs w:val="24"/>
              </w:rPr>
              <w:t>尾道市公共下水道排水設備指定工事店規程第３条第１項第４号アから</w:t>
            </w:r>
            <w:r>
              <w:rPr>
                <w:rFonts w:ascii="ＭＳ 明朝" w:hint="eastAsia"/>
                <w:szCs w:val="24"/>
              </w:rPr>
              <w:t>カ</w:t>
            </w:r>
            <w:r w:rsidRPr="006F596C">
              <w:rPr>
                <w:rFonts w:ascii="ＭＳ 明朝" w:hint="eastAsia"/>
                <w:szCs w:val="24"/>
              </w:rPr>
              <w:t>までのいずれにも該当しない者であることを誓約する書類</w:t>
            </w:r>
          </w:p>
        </w:tc>
      </w:tr>
      <w:tr w:rsidR="0008641A" w:rsidRPr="00657153" w:rsidTr="000355E3">
        <w:trPr>
          <w:cantSplit/>
          <w:trHeight w:val="600"/>
        </w:trPr>
        <w:tc>
          <w:tcPr>
            <w:tcW w:w="1260" w:type="dxa"/>
            <w:tcBorders>
              <w:right w:val="nil"/>
            </w:tcBorders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7260" w:type="dxa"/>
            <w:gridSpan w:val="3"/>
            <w:vMerge/>
            <w:tcBorders>
              <w:left w:val="nil"/>
            </w:tcBorders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</w:p>
        </w:tc>
      </w:tr>
      <w:tr w:rsidR="0008641A" w:rsidRPr="00657153" w:rsidTr="000355E3">
        <w:trPr>
          <w:cantSplit/>
          <w:trHeight w:val="600"/>
        </w:trPr>
        <w:tc>
          <w:tcPr>
            <w:tcW w:w="1896" w:type="dxa"/>
            <w:gridSpan w:val="2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>責任技術者の変更</w:t>
            </w:r>
          </w:p>
        </w:tc>
        <w:tc>
          <w:tcPr>
            <w:tcW w:w="3312" w:type="dxa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3312" w:type="dxa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08641A" w:rsidRPr="00657153" w:rsidTr="000355E3">
        <w:trPr>
          <w:cantSplit/>
          <w:trHeight w:hRule="exact" w:val="200"/>
        </w:trPr>
        <w:tc>
          <w:tcPr>
            <w:tcW w:w="1896" w:type="dxa"/>
            <w:gridSpan w:val="2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3312" w:type="dxa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3312" w:type="dxa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08641A" w:rsidRPr="00657153" w:rsidTr="000355E3">
        <w:trPr>
          <w:cantSplit/>
          <w:trHeight w:val="300"/>
        </w:trPr>
        <w:tc>
          <w:tcPr>
            <w:tcW w:w="1260" w:type="dxa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>添付書類</w:t>
            </w:r>
          </w:p>
        </w:tc>
        <w:tc>
          <w:tcPr>
            <w:tcW w:w="7260" w:type="dxa"/>
            <w:gridSpan w:val="3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>専属者の責任技術者証</w:t>
            </w:r>
          </w:p>
        </w:tc>
      </w:tr>
      <w:tr w:rsidR="0008641A" w:rsidRPr="00657153" w:rsidTr="000355E3">
        <w:trPr>
          <w:cantSplit/>
          <w:trHeight w:val="600"/>
        </w:trPr>
        <w:tc>
          <w:tcPr>
            <w:tcW w:w="1896" w:type="dxa"/>
            <w:gridSpan w:val="2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>住居表示の変更</w:t>
            </w:r>
          </w:p>
        </w:tc>
        <w:tc>
          <w:tcPr>
            <w:tcW w:w="3312" w:type="dxa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3312" w:type="dxa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08641A" w:rsidRPr="00657153" w:rsidTr="000355E3">
        <w:trPr>
          <w:cantSplit/>
          <w:trHeight w:hRule="exact" w:val="200"/>
        </w:trPr>
        <w:tc>
          <w:tcPr>
            <w:tcW w:w="1896" w:type="dxa"/>
            <w:gridSpan w:val="2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3312" w:type="dxa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3312" w:type="dxa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08641A" w:rsidRPr="00657153" w:rsidTr="000355E3">
        <w:trPr>
          <w:cantSplit/>
          <w:trHeight w:val="300"/>
        </w:trPr>
        <w:tc>
          <w:tcPr>
            <w:tcW w:w="1260" w:type="dxa"/>
            <w:tcBorders>
              <w:bottom w:val="nil"/>
            </w:tcBorders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>添付書類</w:t>
            </w:r>
          </w:p>
        </w:tc>
        <w:tc>
          <w:tcPr>
            <w:tcW w:w="7260" w:type="dxa"/>
            <w:gridSpan w:val="3"/>
            <w:vMerge w:val="restart"/>
            <w:vAlign w:val="center"/>
          </w:tcPr>
          <w:p w:rsidR="0008641A" w:rsidRPr="006F596C" w:rsidRDefault="0008641A" w:rsidP="007108F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>住民票の写し又は住居表示変更通知書（定款又は寄附行為の写し及び登記事項証明書でも可）、指定工事店証</w:t>
            </w:r>
          </w:p>
        </w:tc>
      </w:tr>
      <w:tr w:rsidR="0008641A" w:rsidRPr="00657153" w:rsidTr="000355E3">
        <w:trPr>
          <w:cantSplit/>
          <w:trHeight w:val="300"/>
        </w:trPr>
        <w:tc>
          <w:tcPr>
            <w:tcW w:w="1260" w:type="dxa"/>
            <w:tcBorders>
              <w:right w:val="nil"/>
            </w:tcBorders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7260" w:type="dxa"/>
            <w:gridSpan w:val="3"/>
            <w:vMerge/>
            <w:tcBorders>
              <w:left w:val="nil"/>
            </w:tcBorders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</w:p>
        </w:tc>
      </w:tr>
      <w:tr w:rsidR="0008641A" w:rsidRPr="00657153" w:rsidTr="000355E3">
        <w:trPr>
          <w:cantSplit/>
          <w:trHeight w:val="600"/>
        </w:trPr>
        <w:tc>
          <w:tcPr>
            <w:tcW w:w="1896" w:type="dxa"/>
            <w:gridSpan w:val="2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>電話番号</w:t>
            </w:r>
          </w:p>
        </w:tc>
        <w:tc>
          <w:tcPr>
            <w:tcW w:w="3312" w:type="dxa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3312" w:type="dxa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08641A" w:rsidRPr="00657153" w:rsidTr="000355E3">
        <w:trPr>
          <w:cantSplit/>
          <w:trHeight w:hRule="exact" w:val="200"/>
        </w:trPr>
        <w:tc>
          <w:tcPr>
            <w:tcW w:w="1896" w:type="dxa"/>
            <w:gridSpan w:val="2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3312" w:type="dxa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3312" w:type="dxa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08641A" w:rsidRPr="00657153" w:rsidTr="000355E3">
        <w:trPr>
          <w:cantSplit/>
          <w:trHeight w:val="300"/>
        </w:trPr>
        <w:tc>
          <w:tcPr>
            <w:tcW w:w="1260" w:type="dxa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>添付書類</w:t>
            </w:r>
          </w:p>
        </w:tc>
        <w:tc>
          <w:tcPr>
            <w:tcW w:w="7260" w:type="dxa"/>
            <w:gridSpan w:val="3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>なし</w:t>
            </w:r>
          </w:p>
        </w:tc>
      </w:tr>
      <w:tr w:rsidR="0008641A" w:rsidRPr="00657153" w:rsidTr="000355E3">
        <w:trPr>
          <w:cantSplit/>
          <w:trHeight w:val="600"/>
        </w:trPr>
        <w:tc>
          <w:tcPr>
            <w:tcW w:w="1896" w:type="dxa"/>
            <w:gridSpan w:val="2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>営業所移転</w:t>
            </w:r>
          </w:p>
        </w:tc>
        <w:tc>
          <w:tcPr>
            <w:tcW w:w="3312" w:type="dxa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3312" w:type="dxa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08641A" w:rsidRPr="00657153" w:rsidTr="000355E3">
        <w:trPr>
          <w:cantSplit/>
          <w:trHeight w:hRule="exact" w:val="200"/>
        </w:trPr>
        <w:tc>
          <w:tcPr>
            <w:tcW w:w="1896" w:type="dxa"/>
            <w:gridSpan w:val="2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3312" w:type="dxa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3312" w:type="dxa"/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08641A" w:rsidRPr="00657153" w:rsidTr="000355E3">
        <w:trPr>
          <w:cantSplit/>
          <w:trHeight w:val="300"/>
        </w:trPr>
        <w:tc>
          <w:tcPr>
            <w:tcW w:w="1260" w:type="dxa"/>
            <w:tcBorders>
              <w:bottom w:val="nil"/>
            </w:tcBorders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>添付書類</w:t>
            </w:r>
          </w:p>
        </w:tc>
        <w:tc>
          <w:tcPr>
            <w:tcW w:w="7260" w:type="dxa"/>
            <w:gridSpan w:val="3"/>
            <w:vMerge w:val="restart"/>
            <w:vAlign w:val="center"/>
          </w:tcPr>
          <w:p w:rsidR="0008641A" w:rsidRPr="006F596C" w:rsidRDefault="0008641A" w:rsidP="007108F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>営業所の平面図及び写真並びに付近見取図、定款又は寄附行為の写し及び登記事項証明書（法人のみ）、指定工事店証</w:t>
            </w:r>
          </w:p>
        </w:tc>
      </w:tr>
      <w:tr w:rsidR="0008641A" w:rsidRPr="00657153" w:rsidTr="000355E3">
        <w:trPr>
          <w:cantSplit/>
          <w:trHeight w:val="300"/>
        </w:trPr>
        <w:tc>
          <w:tcPr>
            <w:tcW w:w="1260" w:type="dxa"/>
            <w:tcBorders>
              <w:right w:val="nil"/>
            </w:tcBorders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6F596C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7260" w:type="dxa"/>
            <w:gridSpan w:val="3"/>
            <w:vMerge/>
            <w:tcBorders>
              <w:left w:val="nil"/>
            </w:tcBorders>
            <w:vAlign w:val="center"/>
          </w:tcPr>
          <w:p w:rsidR="0008641A" w:rsidRPr="006F596C" w:rsidRDefault="0008641A" w:rsidP="004625F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</w:p>
        </w:tc>
      </w:tr>
    </w:tbl>
    <w:p w:rsidR="0008641A" w:rsidRDefault="0008641A" w:rsidP="004774BC">
      <w:pPr>
        <w:wordWrap w:val="0"/>
        <w:overflowPunct w:val="0"/>
        <w:autoSpaceDE w:val="0"/>
        <w:autoSpaceDN w:val="0"/>
      </w:pPr>
      <w:bookmarkStart w:id="0" w:name="_GoBack"/>
      <w:bookmarkEnd w:id="0"/>
    </w:p>
    <w:sectPr w:rsidR="0008641A" w:rsidSect="0008641A">
      <w:footerReference w:type="even" r:id="rId8"/>
      <w:pgSz w:w="11906" w:h="16838" w:code="9"/>
      <w:pgMar w:top="1701" w:right="1701" w:bottom="1701" w:left="1701" w:header="284" w:footer="28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48C" w:rsidRDefault="0035548C" w:rsidP="002B4A50">
      <w:r>
        <w:separator/>
      </w:r>
    </w:p>
  </w:endnote>
  <w:endnote w:type="continuationSeparator" w:id="0">
    <w:p w:rsidR="0035548C" w:rsidRDefault="0035548C" w:rsidP="002B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6A4" w:rsidRDefault="005B06A4">
    <w:pPr>
      <w:pStyle w:val="a5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B06A4" w:rsidRDefault="005B06A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48C" w:rsidRDefault="0035548C" w:rsidP="002B4A50">
      <w:r>
        <w:separator/>
      </w:r>
    </w:p>
  </w:footnote>
  <w:footnote w:type="continuationSeparator" w:id="0">
    <w:p w:rsidR="0035548C" w:rsidRDefault="0035548C" w:rsidP="002B4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A1D"/>
    <w:rsid w:val="00011830"/>
    <w:rsid w:val="000355E3"/>
    <w:rsid w:val="00045551"/>
    <w:rsid w:val="00064624"/>
    <w:rsid w:val="00066D99"/>
    <w:rsid w:val="00085A1D"/>
    <w:rsid w:val="0008641A"/>
    <w:rsid w:val="000A7895"/>
    <w:rsid w:val="000D5CC7"/>
    <w:rsid w:val="001043FB"/>
    <w:rsid w:val="00112AED"/>
    <w:rsid w:val="001208C3"/>
    <w:rsid w:val="00192278"/>
    <w:rsid w:val="001A6141"/>
    <w:rsid w:val="002028F3"/>
    <w:rsid w:val="002204E2"/>
    <w:rsid w:val="002309CB"/>
    <w:rsid w:val="002414B9"/>
    <w:rsid w:val="002420A2"/>
    <w:rsid w:val="002641FA"/>
    <w:rsid w:val="00280806"/>
    <w:rsid w:val="002946EC"/>
    <w:rsid w:val="002B4A50"/>
    <w:rsid w:val="002D2889"/>
    <w:rsid w:val="002D7F81"/>
    <w:rsid w:val="00307AD0"/>
    <w:rsid w:val="00311DC1"/>
    <w:rsid w:val="0034385E"/>
    <w:rsid w:val="0035548C"/>
    <w:rsid w:val="003564C4"/>
    <w:rsid w:val="00362E13"/>
    <w:rsid w:val="003650CA"/>
    <w:rsid w:val="00382169"/>
    <w:rsid w:val="00384D6B"/>
    <w:rsid w:val="003A2B1D"/>
    <w:rsid w:val="004055BE"/>
    <w:rsid w:val="004330D8"/>
    <w:rsid w:val="00456A3C"/>
    <w:rsid w:val="004625F0"/>
    <w:rsid w:val="0046414A"/>
    <w:rsid w:val="0047425E"/>
    <w:rsid w:val="004774BC"/>
    <w:rsid w:val="004C3D54"/>
    <w:rsid w:val="004D6A0E"/>
    <w:rsid w:val="004E793C"/>
    <w:rsid w:val="00510085"/>
    <w:rsid w:val="0057598F"/>
    <w:rsid w:val="00575F73"/>
    <w:rsid w:val="00583775"/>
    <w:rsid w:val="005A39DD"/>
    <w:rsid w:val="005B06A4"/>
    <w:rsid w:val="005F170D"/>
    <w:rsid w:val="006703D9"/>
    <w:rsid w:val="006B0A9A"/>
    <w:rsid w:val="006C13C0"/>
    <w:rsid w:val="006C7357"/>
    <w:rsid w:val="006F0F43"/>
    <w:rsid w:val="00704933"/>
    <w:rsid w:val="007108F8"/>
    <w:rsid w:val="00734695"/>
    <w:rsid w:val="00780CD6"/>
    <w:rsid w:val="008143D4"/>
    <w:rsid w:val="008331D3"/>
    <w:rsid w:val="0088400E"/>
    <w:rsid w:val="008F547E"/>
    <w:rsid w:val="008F7F1D"/>
    <w:rsid w:val="00901D3C"/>
    <w:rsid w:val="009936DA"/>
    <w:rsid w:val="00995301"/>
    <w:rsid w:val="009D0B82"/>
    <w:rsid w:val="009D1B1C"/>
    <w:rsid w:val="00A05B0B"/>
    <w:rsid w:val="00A123CE"/>
    <w:rsid w:val="00A22972"/>
    <w:rsid w:val="00A51AAF"/>
    <w:rsid w:val="00A6661D"/>
    <w:rsid w:val="00A95284"/>
    <w:rsid w:val="00A970F8"/>
    <w:rsid w:val="00AD72A0"/>
    <w:rsid w:val="00AE44EE"/>
    <w:rsid w:val="00AF128B"/>
    <w:rsid w:val="00B213A9"/>
    <w:rsid w:val="00B36FA3"/>
    <w:rsid w:val="00B54184"/>
    <w:rsid w:val="00B61FED"/>
    <w:rsid w:val="00B74775"/>
    <w:rsid w:val="00B83916"/>
    <w:rsid w:val="00BF22E9"/>
    <w:rsid w:val="00C02086"/>
    <w:rsid w:val="00C95FE5"/>
    <w:rsid w:val="00CE066E"/>
    <w:rsid w:val="00D22865"/>
    <w:rsid w:val="00D33ED3"/>
    <w:rsid w:val="00D429A0"/>
    <w:rsid w:val="00DA6EFB"/>
    <w:rsid w:val="00DB0C58"/>
    <w:rsid w:val="00DF0777"/>
    <w:rsid w:val="00DF6FAB"/>
    <w:rsid w:val="00E12747"/>
    <w:rsid w:val="00E717DC"/>
    <w:rsid w:val="00E77F0C"/>
    <w:rsid w:val="00EB467B"/>
    <w:rsid w:val="00ED1CC5"/>
    <w:rsid w:val="00F0647B"/>
    <w:rsid w:val="00F27DAB"/>
    <w:rsid w:val="00F34610"/>
    <w:rsid w:val="00F74EF9"/>
    <w:rsid w:val="00F93E69"/>
    <w:rsid w:val="00FA4E15"/>
    <w:rsid w:val="00FB5D5B"/>
    <w:rsid w:val="00FB79BF"/>
    <w:rsid w:val="00FC3801"/>
    <w:rsid w:val="00FF724D"/>
    <w:rsid w:val="00FF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1F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A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85A1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85A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85A1D"/>
    <w:rPr>
      <w:rFonts w:cs="Times New Roman"/>
    </w:rPr>
  </w:style>
  <w:style w:type="character" w:styleId="a7">
    <w:name w:val="annotation reference"/>
    <w:uiPriority w:val="99"/>
    <w:semiHidden/>
    <w:unhideWhenUsed/>
    <w:rsid w:val="00085A1D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85A1D"/>
    <w:pPr>
      <w:jc w:val="left"/>
    </w:pPr>
  </w:style>
  <w:style w:type="character" w:customStyle="1" w:styleId="a9">
    <w:name w:val="コメント文字列 (文字)"/>
    <w:link w:val="a8"/>
    <w:uiPriority w:val="99"/>
    <w:semiHidden/>
    <w:locked/>
    <w:rsid w:val="00085A1D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85A1D"/>
    <w:rPr>
      <w:b/>
      <w:bCs/>
    </w:rPr>
  </w:style>
  <w:style w:type="character" w:customStyle="1" w:styleId="ab">
    <w:name w:val="コメント内容 (文字)"/>
    <w:link w:val="aa"/>
    <w:uiPriority w:val="99"/>
    <w:semiHidden/>
    <w:locked/>
    <w:rsid w:val="00085A1D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85A1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085A1D"/>
    <w:rPr>
      <w:rFonts w:ascii="Arial" w:eastAsia="ＭＳ ゴシック" w:hAnsi="Arial" w:cs="Times New Roman"/>
      <w:sz w:val="18"/>
      <w:szCs w:val="18"/>
    </w:rPr>
  </w:style>
  <w:style w:type="character" w:styleId="ae">
    <w:name w:val="page number"/>
    <w:uiPriority w:val="99"/>
    <w:rsid w:val="004625F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1F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A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85A1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85A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85A1D"/>
    <w:rPr>
      <w:rFonts w:cs="Times New Roman"/>
    </w:rPr>
  </w:style>
  <w:style w:type="character" w:styleId="a7">
    <w:name w:val="annotation reference"/>
    <w:uiPriority w:val="99"/>
    <w:semiHidden/>
    <w:unhideWhenUsed/>
    <w:rsid w:val="00085A1D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85A1D"/>
    <w:pPr>
      <w:jc w:val="left"/>
    </w:pPr>
  </w:style>
  <w:style w:type="character" w:customStyle="1" w:styleId="a9">
    <w:name w:val="コメント文字列 (文字)"/>
    <w:link w:val="a8"/>
    <w:uiPriority w:val="99"/>
    <w:semiHidden/>
    <w:locked/>
    <w:rsid w:val="00085A1D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85A1D"/>
    <w:rPr>
      <w:b/>
      <w:bCs/>
    </w:rPr>
  </w:style>
  <w:style w:type="character" w:customStyle="1" w:styleId="ab">
    <w:name w:val="コメント内容 (文字)"/>
    <w:link w:val="aa"/>
    <w:uiPriority w:val="99"/>
    <w:semiHidden/>
    <w:locked/>
    <w:rsid w:val="00085A1D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85A1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085A1D"/>
    <w:rPr>
      <w:rFonts w:ascii="Arial" w:eastAsia="ＭＳ ゴシック" w:hAnsi="Arial" w:cs="Times New Roman"/>
      <w:sz w:val="18"/>
      <w:szCs w:val="18"/>
    </w:rPr>
  </w:style>
  <w:style w:type="character" w:styleId="ae">
    <w:name w:val="page number"/>
    <w:uiPriority w:val="99"/>
    <w:rsid w:val="004625F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C1E7E-6E21-42D9-8626-8371761D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66DA7CC5</Template>
  <TotalTime>0</TotalTime>
  <Pages>1</Pages>
  <Words>385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Hiraki</dc:creator>
  <cp:lastModifiedBy>中村　愛</cp:lastModifiedBy>
  <cp:revision>2</cp:revision>
  <cp:lastPrinted>2019-11-21T05:30:00Z</cp:lastPrinted>
  <dcterms:created xsi:type="dcterms:W3CDTF">2022-04-26T07:20:00Z</dcterms:created>
  <dcterms:modified xsi:type="dcterms:W3CDTF">2022-04-26T07:20:00Z</dcterms:modified>
</cp:coreProperties>
</file>