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3C" w:rsidRDefault="00456A3C" w:rsidP="00995301">
      <w:pPr>
        <w:ind w:right="-1"/>
        <w:jc w:val="right"/>
      </w:pPr>
      <w:r>
        <w:rPr>
          <w:rFonts w:hint="eastAsia"/>
        </w:rPr>
        <w:t xml:space="preserve">　　年　　月　　日</w:t>
      </w:r>
    </w:p>
    <w:p w:rsidR="00456A3C" w:rsidRDefault="00456A3C"/>
    <w:p w:rsidR="00456A3C" w:rsidRDefault="00456A3C"/>
    <w:p w:rsidR="00456A3C" w:rsidRPr="0068407C" w:rsidRDefault="00456A3C">
      <w:pPr>
        <w:spacing w:after="120"/>
        <w:jc w:val="center"/>
        <w:rPr>
          <w:sz w:val="36"/>
          <w:szCs w:val="36"/>
        </w:rPr>
      </w:pPr>
      <w:r w:rsidRPr="0068407C">
        <w:rPr>
          <w:rFonts w:hint="eastAsia"/>
          <w:sz w:val="36"/>
          <w:szCs w:val="36"/>
        </w:rPr>
        <w:t>設</w:t>
      </w:r>
      <w:r w:rsidRPr="0068407C">
        <w:rPr>
          <w:rFonts w:hint="eastAsia"/>
          <w:sz w:val="36"/>
          <w:szCs w:val="36"/>
        </w:rPr>
        <w:t xml:space="preserve"> </w:t>
      </w:r>
      <w:r w:rsidRPr="0068407C">
        <w:rPr>
          <w:rFonts w:hint="eastAsia"/>
          <w:sz w:val="36"/>
          <w:szCs w:val="36"/>
        </w:rPr>
        <w:t>備</w:t>
      </w:r>
      <w:r w:rsidRPr="0068407C">
        <w:rPr>
          <w:rFonts w:hint="eastAsia"/>
          <w:sz w:val="36"/>
          <w:szCs w:val="36"/>
        </w:rPr>
        <w:t xml:space="preserve"> </w:t>
      </w:r>
      <w:r w:rsidRPr="0068407C">
        <w:rPr>
          <w:rFonts w:hint="eastAsia"/>
          <w:sz w:val="36"/>
          <w:szCs w:val="36"/>
        </w:rPr>
        <w:t>及</w:t>
      </w:r>
      <w:r w:rsidRPr="0068407C">
        <w:rPr>
          <w:rFonts w:hint="eastAsia"/>
          <w:sz w:val="36"/>
          <w:szCs w:val="36"/>
        </w:rPr>
        <w:t xml:space="preserve"> </w:t>
      </w:r>
      <w:r w:rsidRPr="0068407C">
        <w:rPr>
          <w:rFonts w:hint="eastAsia"/>
          <w:sz w:val="36"/>
          <w:szCs w:val="36"/>
        </w:rPr>
        <w:t>び</w:t>
      </w:r>
      <w:r w:rsidRPr="0068407C">
        <w:rPr>
          <w:rFonts w:hint="eastAsia"/>
          <w:sz w:val="36"/>
          <w:szCs w:val="36"/>
        </w:rPr>
        <w:t xml:space="preserve"> </w:t>
      </w:r>
      <w:r w:rsidRPr="0068407C">
        <w:rPr>
          <w:rFonts w:hint="eastAsia"/>
          <w:sz w:val="36"/>
          <w:szCs w:val="36"/>
        </w:rPr>
        <w:t>器</w:t>
      </w:r>
      <w:r w:rsidRPr="0068407C">
        <w:rPr>
          <w:rFonts w:hint="eastAsia"/>
          <w:sz w:val="36"/>
          <w:szCs w:val="36"/>
        </w:rPr>
        <w:t xml:space="preserve"> </w:t>
      </w:r>
      <w:r w:rsidRPr="0068407C">
        <w:rPr>
          <w:rFonts w:hint="eastAsia"/>
          <w:sz w:val="36"/>
          <w:szCs w:val="36"/>
        </w:rPr>
        <w:t>材</w:t>
      </w:r>
      <w:r w:rsidRPr="0068407C">
        <w:rPr>
          <w:rFonts w:hint="eastAsia"/>
          <w:sz w:val="36"/>
          <w:szCs w:val="36"/>
        </w:rPr>
        <w:t xml:space="preserve"> </w:t>
      </w:r>
      <w:r w:rsidRPr="0068407C">
        <w:rPr>
          <w:rFonts w:hint="eastAsia"/>
          <w:sz w:val="36"/>
          <w:szCs w:val="36"/>
        </w:rPr>
        <w:t>に</w:t>
      </w:r>
      <w:r w:rsidRPr="0068407C">
        <w:rPr>
          <w:rFonts w:hint="eastAsia"/>
          <w:sz w:val="36"/>
          <w:szCs w:val="36"/>
        </w:rPr>
        <w:t xml:space="preserve"> </w:t>
      </w:r>
      <w:r w:rsidRPr="0068407C">
        <w:rPr>
          <w:rFonts w:hint="eastAsia"/>
          <w:sz w:val="36"/>
          <w:szCs w:val="36"/>
        </w:rPr>
        <w:t>つ</w:t>
      </w:r>
      <w:r w:rsidRPr="0068407C">
        <w:rPr>
          <w:rFonts w:hint="eastAsia"/>
          <w:sz w:val="36"/>
          <w:szCs w:val="36"/>
        </w:rPr>
        <w:t xml:space="preserve"> </w:t>
      </w:r>
      <w:r w:rsidRPr="0068407C">
        <w:rPr>
          <w:rFonts w:hint="eastAsia"/>
          <w:sz w:val="36"/>
          <w:szCs w:val="36"/>
        </w:rPr>
        <w:t>い</w:t>
      </w:r>
      <w:r w:rsidRPr="0068407C">
        <w:rPr>
          <w:rFonts w:hint="eastAsia"/>
          <w:sz w:val="36"/>
          <w:szCs w:val="36"/>
        </w:rPr>
        <w:t xml:space="preserve"> </w:t>
      </w:r>
      <w:r w:rsidRPr="0068407C">
        <w:rPr>
          <w:rFonts w:hint="eastAsia"/>
          <w:sz w:val="36"/>
          <w:szCs w:val="36"/>
        </w:rPr>
        <w:t>て</w:t>
      </w:r>
    </w:p>
    <w:p w:rsidR="00456A3C" w:rsidRPr="00654A2B" w:rsidRDefault="00456A3C" w:rsidP="00654A2B">
      <w:pPr>
        <w:spacing w:after="120"/>
        <w:rPr>
          <w:sz w:val="24"/>
        </w:rPr>
      </w:pPr>
    </w:p>
    <w:p w:rsidR="00A22972" w:rsidRPr="006F596C" w:rsidRDefault="00A22972" w:rsidP="00A22972">
      <w:pPr>
        <w:wordWrap w:val="0"/>
        <w:overflowPunct w:val="0"/>
        <w:autoSpaceDE w:val="0"/>
        <w:autoSpaceDN w:val="0"/>
        <w:rPr>
          <w:rFonts w:ascii="ＭＳ 明朝"/>
          <w:szCs w:val="24"/>
        </w:rPr>
      </w:pPr>
      <w:r w:rsidRPr="006F596C">
        <w:rPr>
          <w:rFonts w:ascii="ＭＳ 明朝" w:hint="eastAsia"/>
          <w:szCs w:val="24"/>
        </w:rPr>
        <w:t xml:space="preserve">　尾道市上下水道事業管理者　様</w:t>
      </w:r>
    </w:p>
    <w:p w:rsidR="00456A3C" w:rsidRPr="00A22972" w:rsidRDefault="00456A3C" w:rsidP="00654A2B"/>
    <w:p w:rsidR="00456A3C" w:rsidRDefault="00456A3C" w:rsidP="00995301">
      <w:pPr>
        <w:ind w:leftChars="2000" w:left="4200"/>
      </w:pPr>
      <w:r>
        <w:rPr>
          <w:rFonts w:hint="eastAsia"/>
        </w:rPr>
        <w:t>商　　　号</w:t>
      </w:r>
    </w:p>
    <w:p w:rsidR="00456A3C" w:rsidRDefault="00A6661D" w:rsidP="00995301">
      <w:pPr>
        <w:ind w:leftChars="2000" w:left="4200" w:rightChars="-300" w:right="-630"/>
      </w:pPr>
      <w:r>
        <w:rPr>
          <w:rFonts w:hint="eastAsia"/>
        </w:rPr>
        <w:t xml:space="preserve">代表者氏名　　　　　　　　　　　　　　　　　　</w:t>
      </w:r>
    </w:p>
    <w:p w:rsidR="00456A3C" w:rsidRDefault="00456A3C">
      <w:pPr>
        <w:spacing w:after="240"/>
      </w:pPr>
      <w:bookmarkStart w:id="0" w:name="_GoBack"/>
      <w:bookmarkEnd w:id="0"/>
    </w:p>
    <w:p w:rsidR="00456A3C" w:rsidRDefault="00456A3C">
      <w:pPr>
        <w:spacing w:after="240"/>
      </w:pPr>
    </w:p>
    <w:p w:rsidR="00456A3C" w:rsidRDefault="00456A3C">
      <w:pPr>
        <w:spacing w:after="240"/>
      </w:pPr>
      <w:r>
        <w:rPr>
          <w:rFonts w:hint="eastAsia"/>
        </w:rPr>
        <w:t xml:space="preserve">　下記のとおり排水設備工事の施工に必要な設備及び器材を備えていることに相違ありません。</w:t>
      </w:r>
    </w:p>
    <w:tbl>
      <w:tblPr>
        <w:tblW w:w="9257" w:type="dxa"/>
        <w:tblInd w:w="84" w:type="dxa"/>
        <w:tblCellMar>
          <w:left w:w="99" w:type="dxa"/>
          <w:right w:w="99" w:type="dxa"/>
        </w:tblCellMar>
        <w:tblLook w:val="0000" w:firstRow="0" w:lastRow="0" w:firstColumn="0" w:lastColumn="0" w:noHBand="0" w:noVBand="0"/>
      </w:tblPr>
      <w:tblGrid>
        <w:gridCol w:w="1800"/>
        <w:gridCol w:w="2520"/>
        <w:gridCol w:w="1155"/>
        <w:gridCol w:w="1182"/>
        <w:gridCol w:w="1300"/>
        <w:gridCol w:w="1300"/>
      </w:tblGrid>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店　　　　舗（広島県内の営業所）</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倉　　　　庫</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水準測量器、その他の測量用の機械器具</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電気のこぎり、ジグソー、その他の切断用の機械器具</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ハンドグラインダー、ヤスリ、その他の加工用の機械器具</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専用削孔機、挿入器、その他の接合用の機械器具</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点検用のミラー、ライト、その他の点検用の器具</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6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排水管等の埋設その他の土工用の機械器具</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有</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center"/>
              <w:rPr>
                <w:rFonts w:hAnsi="ＭＳ 明朝" w:cs="ＭＳ Ｐゴシック"/>
                <w:kern w:val="0"/>
                <w:sz w:val="22"/>
              </w:rPr>
            </w:pPr>
            <w:r w:rsidRPr="00D6367A">
              <w:rPr>
                <w:rFonts w:hAnsi="ＭＳ 明朝" w:cs="ＭＳ Ｐゴシック" w:hint="eastAsia"/>
                <w:kern w:val="0"/>
                <w:sz w:val="22"/>
              </w:rPr>
              <w:t>無</w:t>
            </w:r>
          </w:p>
        </w:tc>
      </w:tr>
      <w:tr w:rsidR="00456A3C" w:rsidRPr="00D6367A">
        <w:trPr>
          <w:trHeight w:val="615"/>
        </w:trPr>
        <w:tc>
          <w:tcPr>
            <w:tcW w:w="1800" w:type="dxa"/>
            <w:tcBorders>
              <w:top w:val="nil"/>
              <w:left w:val="single" w:sz="4" w:space="0" w:color="auto"/>
              <w:bottom w:val="nil"/>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ind w:firstLineChars="100" w:firstLine="220"/>
              <w:jc w:val="left"/>
              <w:rPr>
                <w:rFonts w:hAnsi="ＭＳ 明朝" w:cs="ＭＳ Ｐゴシック"/>
                <w:kern w:val="0"/>
                <w:sz w:val="22"/>
              </w:rPr>
            </w:pPr>
            <w:r w:rsidRPr="00D6367A">
              <w:rPr>
                <w:rFonts w:hAnsi="ＭＳ 明朝" w:cs="ＭＳ Ｐゴシック" w:hint="eastAsia"/>
                <w:kern w:val="0"/>
                <w:sz w:val="22"/>
              </w:rPr>
              <w:t>車</w:t>
            </w:r>
            <w:r>
              <w:rPr>
                <w:rFonts w:hAnsi="ＭＳ 明朝" w:cs="ＭＳ Ｐゴシック" w:hint="eastAsia"/>
                <w:kern w:val="0"/>
                <w:sz w:val="22"/>
              </w:rPr>
              <w:t xml:space="preserve"> </w:t>
            </w:r>
            <w:r>
              <w:rPr>
                <w:rFonts w:hAnsi="ＭＳ 明朝" w:cs="ＭＳ Ｐゴシック" w:hint="eastAsia"/>
                <w:kern w:val="0"/>
                <w:sz w:val="22"/>
              </w:rPr>
              <w:t xml:space="preserve">　　</w:t>
            </w:r>
            <w:r w:rsidRPr="00D6367A">
              <w:rPr>
                <w:rFonts w:hAnsi="ＭＳ 明朝" w:cs="ＭＳ Ｐゴシック" w:hint="eastAsia"/>
                <w:kern w:val="0"/>
                <w:sz w:val="22"/>
              </w:rPr>
              <w:t>種</w:t>
            </w:r>
            <w:r>
              <w:rPr>
                <w:rFonts w:hAnsi="ＭＳ 明朝" w:cs="ＭＳ Ｐゴシック" w:hint="eastAsia"/>
                <w:kern w:val="0"/>
                <w:sz w:val="22"/>
              </w:rPr>
              <w:t xml:space="preserve">　</w:t>
            </w:r>
            <w:r>
              <w:rPr>
                <w:rFonts w:hAnsi="ＭＳ 明朝" w:cs="ＭＳ Ｐゴシック" w:hint="eastAsia"/>
                <w:kern w:val="0"/>
                <w:sz w:val="22"/>
              </w:rPr>
              <w:t xml:space="preserve"> </w:t>
            </w:r>
            <w:r>
              <w:rPr>
                <w:rFonts w:hAnsi="ＭＳ 明朝" w:cs="ＭＳ Ｐゴシック" w:hint="eastAsia"/>
                <w:kern w:val="0"/>
                <w:sz w:val="22"/>
              </w:rPr>
              <w:t xml:space="preserve">　</w:t>
            </w:r>
            <w:r w:rsidRPr="00D6367A">
              <w:rPr>
                <w:rFonts w:hAnsi="ＭＳ 明朝" w:cs="ＭＳ Ｐゴシック" w:hint="eastAsia"/>
                <w:kern w:val="0"/>
                <w:sz w:val="22"/>
              </w:rPr>
              <w:t>名</w:t>
            </w:r>
          </w:p>
        </w:tc>
        <w:tc>
          <w:tcPr>
            <w:tcW w:w="1155"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ind w:firstLineChars="2" w:firstLine="4"/>
              <w:jc w:val="center"/>
              <w:rPr>
                <w:rFonts w:hAnsi="ＭＳ 明朝" w:cs="ＭＳ Ｐゴシック"/>
                <w:kern w:val="0"/>
                <w:sz w:val="22"/>
              </w:rPr>
            </w:pPr>
            <w:r w:rsidRPr="00D6367A">
              <w:rPr>
                <w:rFonts w:hAnsi="ＭＳ 明朝" w:cs="ＭＳ Ｐゴシック" w:hint="eastAsia"/>
                <w:kern w:val="0"/>
                <w:sz w:val="22"/>
              </w:rPr>
              <w:t>台</w:t>
            </w:r>
            <w:r>
              <w:rPr>
                <w:rFonts w:hAnsi="ＭＳ 明朝" w:cs="ＭＳ Ｐゴシック" w:hint="eastAsia"/>
                <w:kern w:val="0"/>
                <w:sz w:val="22"/>
              </w:rPr>
              <w:t xml:space="preserve">　</w:t>
            </w:r>
            <w:r w:rsidRPr="00D6367A">
              <w:rPr>
                <w:rFonts w:hAnsi="ＭＳ 明朝" w:cs="ＭＳ Ｐゴシック" w:hint="eastAsia"/>
                <w:kern w:val="0"/>
                <w:sz w:val="22"/>
              </w:rPr>
              <w:t>数</w:t>
            </w:r>
          </w:p>
        </w:tc>
        <w:tc>
          <w:tcPr>
            <w:tcW w:w="2482" w:type="dxa"/>
            <w:gridSpan w:val="2"/>
            <w:tcBorders>
              <w:top w:val="single" w:sz="4" w:space="0" w:color="auto"/>
              <w:left w:val="nil"/>
              <w:bottom w:val="single" w:sz="4" w:space="0" w:color="auto"/>
              <w:right w:val="single" w:sz="4" w:space="0" w:color="000000"/>
            </w:tcBorders>
            <w:shd w:val="clear" w:color="auto" w:fill="auto"/>
            <w:noWrap/>
            <w:vAlign w:val="center"/>
          </w:tcPr>
          <w:p w:rsidR="00456A3C" w:rsidRPr="00D6367A" w:rsidRDefault="00456A3C" w:rsidP="00995301">
            <w:pPr>
              <w:widowControl/>
              <w:ind w:firstLineChars="100" w:firstLine="220"/>
              <w:jc w:val="left"/>
              <w:rPr>
                <w:rFonts w:hAnsi="ＭＳ 明朝" w:cs="ＭＳ Ｐゴシック"/>
                <w:kern w:val="0"/>
                <w:sz w:val="22"/>
              </w:rPr>
            </w:pPr>
            <w:r w:rsidRPr="00D6367A">
              <w:rPr>
                <w:rFonts w:hAnsi="ＭＳ 明朝" w:cs="ＭＳ Ｐゴシック" w:hint="eastAsia"/>
                <w:kern w:val="0"/>
                <w:sz w:val="22"/>
              </w:rPr>
              <w:t>車</w:t>
            </w:r>
            <w:r>
              <w:rPr>
                <w:rFonts w:hAnsi="ＭＳ 明朝" w:cs="ＭＳ Ｐゴシック" w:hint="eastAsia"/>
                <w:kern w:val="0"/>
                <w:sz w:val="22"/>
              </w:rPr>
              <w:t xml:space="preserve">　</w:t>
            </w:r>
            <w:r>
              <w:rPr>
                <w:rFonts w:hAnsi="ＭＳ 明朝" w:cs="ＭＳ Ｐゴシック" w:hint="eastAsia"/>
                <w:kern w:val="0"/>
                <w:sz w:val="22"/>
              </w:rPr>
              <w:t xml:space="preserve"> </w:t>
            </w:r>
            <w:r>
              <w:rPr>
                <w:rFonts w:hAnsi="ＭＳ 明朝" w:cs="ＭＳ Ｐゴシック" w:hint="eastAsia"/>
                <w:kern w:val="0"/>
                <w:sz w:val="22"/>
              </w:rPr>
              <w:t xml:space="preserve">　</w:t>
            </w:r>
            <w:r w:rsidRPr="00D6367A">
              <w:rPr>
                <w:rFonts w:hAnsi="ＭＳ 明朝" w:cs="ＭＳ Ｐゴシック" w:hint="eastAsia"/>
                <w:kern w:val="0"/>
                <w:sz w:val="22"/>
              </w:rPr>
              <w:t>種</w:t>
            </w:r>
            <w:r>
              <w:rPr>
                <w:rFonts w:hAnsi="ＭＳ 明朝" w:cs="ＭＳ Ｐゴシック" w:hint="eastAsia"/>
                <w:kern w:val="0"/>
                <w:sz w:val="22"/>
              </w:rPr>
              <w:t xml:space="preserve">　</w:t>
            </w:r>
            <w:r>
              <w:rPr>
                <w:rFonts w:hAnsi="ＭＳ 明朝" w:cs="ＭＳ Ｐゴシック" w:hint="eastAsia"/>
                <w:kern w:val="0"/>
                <w:sz w:val="22"/>
              </w:rPr>
              <w:t xml:space="preserve"> </w:t>
            </w:r>
            <w:r>
              <w:rPr>
                <w:rFonts w:hAnsi="ＭＳ 明朝" w:cs="ＭＳ Ｐゴシック" w:hint="eastAsia"/>
                <w:kern w:val="0"/>
                <w:sz w:val="22"/>
              </w:rPr>
              <w:t xml:space="preserve">　</w:t>
            </w:r>
            <w:r w:rsidRPr="00D6367A">
              <w:rPr>
                <w:rFonts w:hAnsi="ＭＳ 明朝" w:cs="ＭＳ Ｐゴシック" w:hint="eastAsia"/>
                <w:kern w:val="0"/>
                <w:sz w:val="22"/>
              </w:rPr>
              <w:t>名</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ind w:firstLineChars="100" w:firstLine="220"/>
              <w:jc w:val="left"/>
              <w:rPr>
                <w:rFonts w:hAnsi="ＭＳ 明朝" w:cs="ＭＳ Ｐゴシック"/>
                <w:kern w:val="0"/>
                <w:sz w:val="22"/>
              </w:rPr>
            </w:pPr>
            <w:r w:rsidRPr="00D6367A">
              <w:rPr>
                <w:rFonts w:hAnsi="ＭＳ 明朝" w:cs="ＭＳ Ｐゴシック" w:hint="eastAsia"/>
                <w:kern w:val="0"/>
                <w:sz w:val="22"/>
              </w:rPr>
              <w:t>台</w:t>
            </w:r>
            <w:r>
              <w:rPr>
                <w:rFonts w:hAnsi="ＭＳ 明朝" w:cs="ＭＳ Ｐゴシック" w:hint="eastAsia"/>
                <w:kern w:val="0"/>
                <w:sz w:val="22"/>
              </w:rPr>
              <w:t xml:space="preserve">　</w:t>
            </w:r>
            <w:r w:rsidRPr="00D6367A">
              <w:rPr>
                <w:rFonts w:hAnsi="ＭＳ 明朝" w:cs="ＭＳ Ｐゴシック" w:hint="eastAsia"/>
                <w:kern w:val="0"/>
                <w:sz w:val="22"/>
              </w:rPr>
              <w:t>数</w:t>
            </w:r>
          </w:p>
        </w:tc>
      </w:tr>
      <w:tr w:rsidR="00456A3C" w:rsidRPr="00D6367A">
        <w:trPr>
          <w:trHeight w:val="615"/>
        </w:trPr>
        <w:tc>
          <w:tcPr>
            <w:tcW w:w="1800" w:type="dxa"/>
            <w:tcBorders>
              <w:top w:val="nil"/>
              <w:left w:val="single" w:sz="4" w:space="0" w:color="auto"/>
              <w:bottom w:val="nil"/>
              <w:right w:val="single" w:sz="4" w:space="0" w:color="auto"/>
            </w:tcBorders>
            <w:shd w:val="clear" w:color="auto" w:fill="auto"/>
            <w:noWrap/>
            <w:vAlign w:val="center"/>
          </w:tcPr>
          <w:p w:rsidR="00456A3C" w:rsidRPr="00D6367A" w:rsidRDefault="00456A3C" w:rsidP="00995301">
            <w:pPr>
              <w:widowControl/>
              <w:ind w:firstLineChars="100" w:firstLine="220"/>
              <w:jc w:val="left"/>
              <w:rPr>
                <w:rFonts w:hAnsi="ＭＳ 明朝" w:cs="ＭＳ Ｐゴシック"/>
                <w:kern w:val="0"/>
                <w:sz w:val="22"/>
              </w:rPr>
            </w:pPr>
            <w:r w:rsidRPr="00D6367A">
              <w:rPr>
                <w:rFonts w:hAnsi="ＭＳ 明朝" w:cs="ＭＳ Ｐゴシック" w:hint="eastAsia"/>
                <w:kern w:val="0"/>
                <w:sz w:val="22"/>
              </w:rPr>
              <w:t>工事用車輌</w:t>
            </w:r>
          </w:p>
        </w:tc>
        <w:tc>
          <w:tcPr>
            <w:tcW w:w="252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182" w:type="dxa"/>
            <w:tcBorders>
              <w:top w:val="nil"/>
              <w:left w:val="nil"/>
              <w:bottom w:val="single" w:sz="4" w:space="0" w:color="auto"/>
              <w:right w:val="nil"/>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r>
      <w:tr w:rsidR="00456A3C" w:rsidRPr="00D6367A">
        <w:trPr>
          <w:trHeight w:val="615"/>
        </w:trPr>
        <w:tc>
          <w:tcPr>
            <w:tcW w:w="1800" w:type="dxa"/>
            <w:tcBorders>
              <w:top w:val="nil"/>
              <w:left w:val="single" w:sz="4" w:space="0" w:color="auto"/>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182" w:type="dxa"/>
            <w:tcBorders>
              <w:top w:val="nil"/>
              <w:left w:val="nil"/>
              <w:bottom w:val="single" w:sz="4" w:space="0" w:color="auto"/>
              <w:right w:val="nil"/>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tcPr>
          <w:p w:rsidR="00456A3C" w:rsidRPr="00D6367A" w:rsidRDefault="00456A3C" w:rsidP="00995301">
            <w:pPr>
              <w:widowControl/>
              <w:jc w:val="left"/>
              <w:rPr>
                <w:rFonts w:hAnsi="ＭＳ 明朝" w:cs="ＭＳ Ｐゴシック"/>
                <w:kern w:val="0"/>
                <w:sz w:val="22"/>
              </w:rPr>
            </w:pPr>
            <w:r w:rsidRPr="00D6367A">
              <w:rPr>
                <w:rFonts w:hAnsi="ＭＳ 明朝" w:cs="ＭＳ Ｐゴシック" w:hint="eastAsia"/>
                <w:kern w:val="0"/>
                <w:sz w:val="22"/>
              </w:rPr>
              <w:t xml:space="preserve">　</w:t>
            </w:r>
          </w:p>
        </w:tc>
      </w:tr>
    </w:tbl>
    <w:p w:rsidR="00456A3C" w:rsidRDefault="00456A3C">
      <w:pPr>
        <w:spacing w:before="120"/>
      </w:pPr>
      <w:r>
        <w:rPr>
          <w:rFonts w:hint="eastAsia"/>
        </w:rPr>
        <w:t>※　それぞれの写真を添付する事</w:t>
      </w:r>
    </w:p>
    <w:p w:rsidR="00456A3C" w:rsidRPr="00FB5D5B" w:rsidRDefault="00456A3C" w:rsidP="004774BC">
      <w:pPr>
        <w:wordWrap w:val="0"/>
        <w:overflowPunct w:val="0"/>
        <w:autoSpaceDE w:val="0"/>
        <w:autoSpaceDN w:val="0"/>
      </w:pPr>
    </w:p>
    <w:sectPr w:rsidR="00456A3C" w:rsidRPr="00FB5D5B" w:rsidSect="0008641A">
      <w:footerReference w:type="even" r:id="rId8"/>
      <w:pgSz w:w="11906" w:h="16838" w:code="9"/>
      <w:pgMar w:top="1701" w:right="1701" w:bottom="1701" w:left="1701" w:header="284" w:footer="28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8C" w:rsidRDefault="0035548C" w:rsidP="002B4A50">
      <w:r>
        <w:separator/>
      </w:r>
    </w:p>
  </w:endnote>
  <w:endnote w:type="continuationSeparator" w:id="0">
    <w:p w:rsidR="0035548C" w:rsidRDefault="0035548C" w:rsidP="002B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6A4" w:rsidRDefault="005B06A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B06A4" w:rsidRDefault="005B06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8C" w:rsidRDefault="0035548C" w:rsidP="002B4A50">
      <w:r>
        <w:separator/>
      </w:r>
    </w:p>
  </w:footnote>
  <w:footnote w:type="continuationSeparator" w:id="0">
    <w:p w:rsidR="0035548C" w:rsidRDefault="0035548C" w:rsidP="002B4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1D"/>
    <w:rsid w:val="00011830"/>
    <w:rsid w:val="000355E3"/>
    <w:rsid w:val="00045551"/>
    <w:rsid w:val="00064624"/>
    <w:rsid w:val="00066D99"/>
    <w:rsid w:val="00085A1D"/>
    <w:rsid w:val="0008641A"/>
    <w:rsid w:val="000A7895"/>
    <w:rsid w:val="000D5CC7"/>
    <w:rsid w:val="001043FB"/>
    <w:rsid w:val="00112AED"/>
    <w:rsid w:val="001208C3"/>
    <w:rsid w:val="00192278"/>
    <w:rsid w:val="001A6141"/>
    <w:rsid w:val="00200D82"/>
    <w:rsid w:val="002028F3"/>
    <w:rsid w:val="002204E2"/>
    <w:rsid w:val="002309CB"/>
    <w:rsid w:val="002414B9"/>
    <w:rsid w:val="002420A2"/>
    <w:rsid w:val="002641FA"/>
    <w:rsid w:val="00280806"/>
    <w:rsid w:val="002946EC"/>
    <w:rsid w:val="002B4A50"/>
    <w:rsid w:val="002D2889"/>
    <w:rsid w:val="002D7F81"/>
    <w:rsid w:val="00307AD0"/>
    <w:rsid w:val="00311DC1"/>
    <w:rsid w:val="0034385E"/>
    <w:rsid w:val="0035548C"/>
    <w:rsid w:val="003564C4"/>
    <w:rsid w:val="00362E13"/>
    <w:rsid w:val="003650CA"/>
    <w:rsid w:val="00382169"/>
    <w:rsid w:val="00384D6B"/>
    <w:rsid w:val="003A2B1D"/>
    <w:rsid w:val="004055BE"/>
    <w:rsid w:val="004330D8"/>
    <w:rsid w:val="00456A3C"/>
    <w:rsid w:val="004625F0"/>
    <w:rsid w:val="0046414A"/>
    <w:rsid w:val="0047425E"/>
    <w:rsid w:val="004774BC"/>
    <w:rsid w:val="004C3D54"/>
    <w:rsid w:val="004D6A0E"/>
    <w:rsid w:val="00510085"/>
    <w:rsid w:val="0057598F"/>
    <w:rsid w:val="00575F73"/>
    <w:rsid w:val="00583775"/>
    <w:rsid w:val="005A39DD"/>
    <w:rsid w:val="005B06A4"/>
    <w:rsid w:val="005F170D"/>
    <w:rsid w:val="00654A2B"/>
    <w:rsid w:val="006703D9"/>
    <w:rsid w:val="006B0A9A"/>
    <w:rsid w:val="006C13C0"/>
    <w:rsid w:val="006C7357"/>
    <w:rsid w:val="006F0F43"/>
    <w:rsid w:val="00704933"/>
    <w:rsid w:val="007108F8"/>
    <w:rsid w:val="00734695"/>
    <w:rsid w:val="00780CD6"/>
    <w:rsid w:val="008143D4"/>
    <w:rsid w:val="008331D3"/>
    <w:rsid w:val="0088400E"/>
    <w:rsid w:val="008F547E"/>
    <w:rsid w:val="008F7F1D"/>
    <w:rsid w:val="00901D3C"/>
    <w:rsid w:val="009936DA"/>
    <w:rsid w:val="00995301"/>
    <w:rsid w:val="009D0B82"/>
    <w:rsid w:val="009D1B1C"/>
    <w:rsid w:val="00A05B0B"/>
    <w:rsid w:val="00A123CE"/>
    <w:rsid w:val="00A22972"/>
    <w:rsid w:val="00A51AAF"/>
    <w:rsid w:val="00A6661D"/>
    <w:rsid w:val="00A95284"/>
    <w:rsid w:val="00A970F8"/>
    <w:rsid w:val="00AD72A0"/>
    <w:rsid w:val="00AE44EE"/>
    <w:rsid w:val="00AF128B"/>
    <w:rsid w:val="00B213A9"/>
    <w:rsid w:val="00B36FA3"/>
    <w:rsid w:val="00B54184"/>
    <w:rsid w:val="00B61FED"/>
    <w:rsid w:val="00B74775"/>
    <w:rsid w:val="00B83916"/>
    <w:rsid w:val="00BF22E9"/>
    <w:rsid w:val="00C02086"/>
    <w:rsid w:val="00C95FE5"/>
    <w:rsid w:val="00CE066E"/>
    <w:rsid w:val="00D22865"/>
    <w:rsid w:val="00D33ED3"/>
    <w:rsid w:val="00D429A0"/>
    <w:rsid w:val="00DA6EFB"/>
    <w:rsid w:val="00DB0C58"/>
    <w:rsid w:val="00DF0777"/>
    <w:rsid w:val="00DF6FAB"/>
    <w:rsid w:val="00E12747"/>
    <w:rsid w:val="00E717DC"/>
    <w:rsid w:val="00E77F0C"/>
    <w:rsid w:val="00EB467B"/>
    <w:rsid w:val="00ED1CC5"/>
    <w:rsid w:val="00F0647B"/>
    <w:rsid w:val="00F27DAB"/>
    <w:rsid w:val="00F34610"/>
    <w:rsid w:val="00F74EF9"/>
    <w:rsid w:val="00F93E69"/>
    <w:rsid w:val="00FA4E15"/>
    <w:rsid w:val="00FB5D5B"/>
    <w:rsid w:val="00FB79BF"/>
    <w:rsid w:val="00FC3801"/>
    <w:rsid w:val="00FF724D"/>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1D"/>
    <w:pPr>
      <w:tabs>
        <w:tab w:val="center" w:pos="4252"/>
        <w:tab w:val="right" w:pos="8504"/>
      </w:tabs>
      <w:snapToGrid w:val="0"/>
    </w:pPr>
  </w:style>
  <w:style w:type="character" w:customStyle="1" w:styleId="a4">
    <w:name w:val="ヘッダー (文字)"/>
    <w:link w:val="a3"/>
    <w:uiPriority w:val="99"/>
    <w:locked/>
    <w:rsid w:val="00085A1D"/>
    <w:rPr>
      <w:rFonts w:cs="Times New Roman"/>
    </w:rPr>
  </w:style>
  <w:style w:type="paragraph" w:styleId="a5">
    <w:name w:val="footer"/>
    <w:basedOn w:val="a"/>
    <w:link w:val="a6"/>
    <w:uiPriority w:val="99"/>
    <w:unhideWhenUsed/>
    <w:rsid w:val="00085A1D"/>
    <w:pPr>
      <w:tabs>
        <w:tab w:val="center" w:pos="4252"/>
        <w:tab w:val="right" w:pos="8504"/>
      </w:tabs>
      <w:snapToGrid w:val="0"/>
    </w:pPr>
  </w:style>
  <w:style w:type="character" w:customStyle="1" w:styleId="a6">
    <w:name w:val="フッター (文字)"/>
    <w:link w:val="a5"/>
    <w:uiPriority w:val="99"/>
    <w:locked/>
    <w:rsid w:val="00085A1D"/>
    <w:rPr>
      <w:rFonts w:cs="Times New Roman"/>
    </w:rPr>
  </w:style>
  <w:style w:type="character" w:styleId="a7">
    <w:name w:val="annotation reference"/>
    <w:uiPriority w:val="99"/>
    <w:semiHidden/>
    <w:unhideWhenUsed/>
    <w:rsid w:val="00085A1D"/>
    <w:rPr>
      <w:rFonts w:cs="Times New Roman"/>
      <w:sz w:val="18"/>
      <w:szCs w:val="18"/>
    </w:rPr>
  </w:style>
  <w:style w:type="paragraph" w:styleId="a8">
    <w:name w:val="annotation text"/>
    <w:basedOn w:val="a"/>
    <w:link w:val="a9"/>
    <w:uiPriority w:val="99"/>
    <w:semiHidden/>
    <w:unhideWhenUsed/>
    <w:rsid w:val="00085A1D"/>
    <w:pPr>
      <w:jc w:val="left"/>
    </w:pPr>
  </w:style>
  <w:style w:type="character" w:customStyle="1" w:styleId="a9">
    <w:name w:val="コメント文字列 (文字)"/>
    <w:link w:val="a8"/>
    <w:uiPriority w:val="99"/>
    <w:semiHidden/>
    <w:locked/>
    <w:rsid w:val="00085A1D"/>
    <w:rPr>
      <w:rFonts w:cs="Times New Roman"/>
    </w:rPr>
  </w:style>
  <w:style w:type="paragraph" w:styleId="aa">
    <w:name w:val="annotation subject"/>
    <w:basedOn w:val="a8"/>
    <w:next w:val="a8"/>
    <w:link w:val="ab"/>
    <w:uiPriority w:val="99"/>
    <w:semiHidden/>
    <w:unhideWhenUsed/>
    <w:rsid w:val="00085A1D"/>
    <w:rPr>
      <w:b/>
      <w:bCs/>
    </w:rPr>
  </w:style>
  <w:style w:type="character" w:customStyle="1" w:styleId="ab">
    <w:name w:val="コメント内容 (文字)"/>
    <w:link w:val="aa"/>
    <w:uiPriority w:val="99"/>
    <w:semiHidden/>
    <w:locked/>
    <w:rsid w:val="00085A1D"/>
    <w:rPr>
      <w:rFonts w:cs="Times New Roman"/>
      <w:b/>
      <w:bCs/>
    </w:rPr>
  </w:style>
  <w:style w:type="paragraph" w:styleId="ac">
    <w:name w:val="Balloon Text"/>
    <w:basedOn w:val="a"/>
    <w:link w:val="ad"/>
    <w:uiPriority w:val="99"/>
    <w:semiHidden/>
    <w:unhideWhenUsed/>
    <w:rsid w:val="00085A1D"/>
    <w:rPr>
      <w:rFonts w:ascii="Arial" w:eastAsia="ＭＳ ゴシック" w:hAnsi="Arial"/>
      <w:sz w:val="18"/>
      <w:szCs w:val="18"/>
    </w:rPr>
  </w:style>
  <w:style w:type="character" w:customStyle="1" w:styleId="ad">
    <w:name w:val="吹き出し (文字)"/>
    <w:link w:val="ac"/>
    <w:uiPriority w:val="99"/>
    <w:semiHidden/>
    <w:locked/>
    <w:rsid w:val="00085A1D"/>
    <w:rPr>
      <w:rFonts w:ascii="Arial" w:eastAsia="ＭＳ ゴシック" w:hAnsi="Arial" w:cs="Times New Roman"/>
      <w:sz w:val="18"/>
      <w:szCs w:val="18"/>
    </w:rPr>
  </w:style>
  <w:style w:type="character" w:styleId="ae">
    <w:name w:val="page number"/>
    <w:uiPriority w:val="99"/>
    <w:rsid w:val="004625F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1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1D"/>
    <w:pPr>
      <w:tabs>
        <w:tab w:val="center" w:pos="4252"/>
        <w:tab w:val="right" w:pos="8504"/>
      </w:tabs>
      <w:snapToGrid w:val="0"/>
    </w:pPr>
  </w:style>
  <w:style w:type="character" w:customStyle="1" w:styleId="a4">
    <w:name w:val="ヘッダー (文字)"/>
    <w:link w:val="a3"/>
    <w:uiPriority w:val="99"/>
    <w:locked/>
    <w:rsid w:val="00085A1D"/>
    <w:rPr>
      <w:rFonts w:cs="Times New Roman"/>
    </w:rPr>
  </w:style>
  <w:style w:type="paragraph" w:styleId="a5">
    <w:name w:val="footer"/>
    <w:basedOn w:val="a"/>
    <w:link w:val="a6"/>
    <w:uiPriority w:val="99"/>
    <w:unhideWhenUsed/>
    <w:rsid w:val="00085A1D"/>
    <w:pPr>
      <w:tabs>
        <w:tab w:val="center" w:pos="4252"/>
        <w:tab w:val="right" w:pos="8504"/>
      </w:tabs>
      <w:snapToGrid w:val="0"/>
    </w:pPr>
  </w:style>
  <w:style w:type="character" w:customStyle="1" w:styleId="a6">
    <w:name w:val="フッター (文字)"/>
    <w:link w:val="a5"/>
    <w:uiPriority w:val="99"/>
    <w:locked/>
    <w:rsid w:val="00085A1D"/>
    <w:rPr>
      <w:rFonts w:cs="Times New Roman"/>
    </w:rPr>
  </w:style>
  <w:style w:type="character" w:styleId="a7">
    <w:name w:val="annotation reference"/>
    <w:uiPriority w:val="99"/>
    <w:semiHidden/>
    <w:unhideWhenUsed/>
    <w:rsid w:val="00085A1D"/>
    <w:rPr>
      <w:rFonts w:cs="Times New Roman"/>
      <w:sz w:val="18"/>
      <w:szCs w:val="18"/>
    </w:rPr>
  </w:style>
  <w:style w:type="paragraph" w:styleId="a8">
    <w:name w:val="annotation text"/>
    <w:basedOn w:val="a"/>
    <w:link w:val="a9"/>
    <w:uiPriority w:val="99"/>
    <w:semiHidden/>
    <w:unhideWhenUsed/>
    <w:rsid w:val="00085A1D"/>
    <w:pPr>
      <w:jc w:val="left"/>
    </w:pPr>
  </w:style>
  <w:style w:type="character" w:customStyle="1" w:styleId="a9">
    <w:name w:val="コメント文字列 (文字)"/>
    <w:link w:val="a8"/>
    <w:uiPriority w:val="99"/>
    <w:semiHidden/>
    <w:locked/>
    <w:rsid w:val="00085A1D"/>
    <w:rPr>
      <w:rFonts w:cs="Times New Roman"/>
    </w:rPr>
  </w:style>
  <w:style w:type="paragraph" w:styleId="aa">
    <w:name w:val="annotation subject"/>
    <w:basedOn w:val="a8"/>
    <w:next w:val="a8"/>
    <w:link w:val="ab"/>
    <w:uiPriority w:val="99"/>
    <w:semiHidden/>
    <w:unhideWhenUsed/>
    <w:rsid w:val="00085A1D"/>
    <w:rPr>
      <w:b/>
      <w:bCs/>
    </w:rPr>
  </w:style>
  <w:style w:type="character" w:customStyle="1" w:styleId="ab">
    <w:name w:val="コメント内容 (文字)"/>
    <w:link w:val="aa"/>
    <w:uiPriority w:val="99"/>
    <w:semiHidden/>
    <w:locked/>
    <w:rsid w:val="00085A1D"/>
    <w:rPr>
      <w:rFonts w:cs="Times New Roman"/>
      <w:b/>
      <w:bCs/>
    </w:rPr>
  </w:style>
  <w:style w:type="paragraph" w:styleId="ac">
    <w:name w:val="Balloon Text"/>
    <w:basedOn w:val="a"/>
    <w:link w:val="ad"/>
    <w:uiPriority w:val="99"/>
    <w:semiHidden/>
    <w:unhideWhenUsed/>
    <w:rsid w:val="00085A1D"/>
    <w:rPr>
      <w:rFonts w:ascii="Arial" w:eastAsia="ＭＳ ゴシック" w:hAnsi="Arial"/>
      <w:sz w:val="18"/>
      <w:szCs w:val="18"/>
    </w:rPr>
  </w:style>
  <w:style w:type="character" w:customStyle="1" w:styleId="ad">
    <w:name w:val="吹き出し (文字)"/>
    <w:link w:val="ac"/>
    <w:uiPriority w:val="99"/>
    <w:semiHidden/>
    <w:locked/>
    <w:rsid w:val="00085A1D"/>
    <w:rPr>
      <w:rFonts w:ascii="Arial" w:eastAsia="ＭＳ ゴシック" w:hAnsi="Arial" w:cs="Times New Roman"/>
      <w:sz w:val="18"/>
      <w:szCs w:val="18"/>
    </w:rPr>
  </w:style>
  <w:style w:type="character" w:styleId="ae">
    <w:name w:val="page number"/>
    <w:uiPriority w:val="99"/>
    <w:rsid w:val="004625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B9283-7948-49E0-B5E7-10C69596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2790D3DF</Template>
  <TotalTime>0</TotalTime>
  <Pages>1</Pages>
  <Words>265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Hiraki</dc:creator>
  <cp:lastModifiedBy>中村　愛</cp:lastModifiedBy>
  <cp:revision>3</cp:revision>
  <cp:lastPrinted>2019-11-21T05:30:00Z</cp:lastPrinted>
  <dcterms:created xsi:type="dcterms:W3CDTF">2022-04-26T07:21:00Z</dcterms:created>
  <dcterms:modified xsi:type="dcterms:W3CDTF">2022-04-27T01:11:00Z</dcterms:modified>
</cp:coreProperties>
</file>